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A3" w:rsidRPr="00723FA3" w:rsidRDefault="00723FA3" w:rsidP="00723FA3">
      <w:pPr>
        <w:rPr>
          <w:rFonts w:ascii="Open Sans" w:hAnsi="Open Sans"/>
          <w:b/>
          <w:bCs/>
          <w:lang w:val="et-EE"/>
        </w:rPr>
      </w:pPr>
      <w:r w:rsidRPr="00723FA3">
        <w:rPr>
          <w:rFonts w:ascii="Open Sans" w:hAnsi="Open Sans"/>
          <w:b/>
          <w:bCs/>
          <w:lang w:val="et-EE"/>
        </w:rPr>
        <w:t>Angelina Pällo</w:t>
      </w:r>
    </w:p>
    <w:p w:rsidR="00723FA3" w:rsidRPr="00723FA3" w:rsidRDefault="00723FA3" w:rsidP="00723FA3">
      <w:pPr>
        <w:rPr>
          <w:rFonts w:ascii="Open Sans" w:hAnsi="Open Sans"/>
          <w:lang w:val="et-EE"/>
        </w:rPr>
      </w:pPr>
      <w:r w:rsidRPr="00723FA3">
        <w:rPr>
          <w:rFonts w:ascii="Open Sans" w:hAnsi="Open Sans"/>
          <w:lang w:val="et-EE"/>
        </w:rPr>
        <w:t>Ohutusjärelevalve büroo juhtivinspektor</w:t>
      </w:r>
    </w:p>
    <w:p w:rsidR="008F5D01" w:rsidRPr="00723FA3" w:rsidRDefault="00723FA3">
      <w:r w:rsidRPr="00723FA3">
        <w:rPr>
          <w:lang w:val="et-EE"/>
        </w:rPr>
        <w:t>Ida päästekeskus</w:t>
      </w:r>
    </w:p>
    <w:p w:rsidR="006C3CE0" w:rsidRPr="00723FA3" w:rsidRDefault="00723FA3" w:rsidP="006C3CE0">
      <w:pPr>
        <w:rPr>
          <w:rFonts w:ascii="Open Sans" w:hAnsi="Open Sans"/>
          <w:lang w:val="et-EE"/>
        </w:rPr>
      </w:pPr>
      <w:r w:rsidRPr="00723FA3">
        <w:rPr>
          <w:rFonts w:ascii="Open Sans" w:hAnsi="Open Sans"/>
          <w:lang w:val="et-EE"/>
        </w:rPr>
        <w:t>Vahtra 3 I 21003 Narva I Eesti</w:t>
      </w:r>
      <w:r w:rsidRPr="00723FA3">
        <w:rPr>
          <w:rFonts w:ascii="Open Sans" w:hAnsi="Open Sans"/>
          <w:lang w:val="et-EE"/>
        </w:rPr>
        <w:tab/>
      </w:r>
      <w:r w:rsidRPr="00723FA3">
        <w:rPr>
          <w:rFonts w:ascii="Open Sans" w:hAnsi="Open Sans"/>
          <w:lang w:val="et-EE"/>
        </w:rPr>
        <w:tab/>
      </w:r>
      <w:r w:rsidRPr="00723FA3">
        <w:rPr>
          <w:rFonts w:ascii="Open Sans" w:hAnsi="Open Sans"/>
          <w:lang w:val="et-EE"/>
        </w:rPr>
        <w:tab/>
      </w:r>
      <w:r w:rsidRPr="00723FA3">
        <w:rPr>
          <w:rFonts w:ascii="Open Sans" w:hAnsi="Open Sans"/>
          <w:lang w:val="et-EE"/>
        </w:rPr>
        <w:tab/>
      </w:r>
      <w:r w:rsidRPr="00723FA3">
        <w:rPr>
          <w:rFonts w:ascii="Open Sans" w:hAnsi="Open Sans"/>
          <w:lang w:val="et-EE"/>
        </w:rPr>
        <w:tab/>
      </w:r>
      <w:r>
        <w:rPr>
          <w:rFonts w:ascii="Open Sans" w:hAnsi="Open Sans"/>
          <w:lang w:val="et-EE"/>
        </w:rPr>
        <w:t>20</w:t>
      </w:r>
      <w:r w:rsidR="009C02A8" w:rsidRPr="00723FA3">
        <w:rPr>
          <w:lang w:val="et-EE"/>
        </w:rPr>
        <w:t>. M</w:t>
      </w:r>
      <w:r>
        <w:rPr>
          <w:lang w:val="et-EE"/>
        </w:rPr>
        <w:t xml:space="preserve">ai </w:t>
      </w:r>
      <w:r w:rsidR="00B70DA6" w:rsidRPr="00723FA3">
        <w:rPr>
          <w:lang w:val="et-EE"/>
        </w:rPr>
        <w:t>201</w:t>
      </w:r>
      <w:r>
        <w:rPr>
          <w:lang w:val="et-EE"/>
        </w:rPr>
        <w:t>9</w:t>
      </w:r>
      <w:r w:rsidR="00B70DA6" w:rsidRPr="00723FA3">
        <w:rPr>
          <w:lang w:val="et-EE"/>
        </w:rPr>
        <w:t>.a. nr. 1-4/</w:t>
      </w:r>
      <w:r w:rsidR="00D5632E">
        <w:rPr>
          <w:lang w:val="et-EE"/>
        </w:rPr>
        <w:t>87</w:t>
      </w:r>
    </w:p>
    <w:p w:rsidR="008F5D01" w:rsidRPr="00723FA3" w:rsidRDefault="008F5D01">
      <w:pPr>
        <w:rPr>
          <w:lang w:val="et-EE"/>
        </w:rPr>
      </w:pPr>
    </w:p>
    <w:p w:rsidR="008F5D01" w:rsidRPr="005976A8" w:rsidRDefault="008F5D01">
      <w:pPr>
        <w:rPr>
          <w:lang w:val="et-EE"/>
        </w:rPr>
      </w:pPr>
    </w:p>
    <w:p w:rsidR="008F5D01" w:rsidRPr="005976A8" w:rsidRDefault="008F5D01">
      <w:pPr>
        <w:rPr>
          <w:lang w:val="et-EE"/>
        </w:rPr>
      </w:pPr>
    </w:p>
    <w:p w:rsidR="00136247" w:rsidRDefault="00136247" w:rsidP="00C825C7">
      <w:pPr>
        <w:spacing w:after="120"/>
        <w:jc w:val="both"/>
        <w:rPr>
          <w:lang w:val="et-EE"/>
        </w:rPr>
      </w:pPr>
    </w:p>
    <w:p w:rsidR="00723FA3" w:rsidRDefault="00723FA3" w:rsidP="00723FA3">
      <w:pPr>
        <w:jc w:val="both"/>
        <w:rPr>
          <w:lang w:val="et-EE"/>
        </w:rPr>
      </w:pPr>
      <w:r>
        <w:rPr>
          <w:lang w:val="et-EE"/>
        </w:rPr>
        <w:t>Lugupeetud Angelina Pällo!</w:t>
      </w:r>
    </w:p>
    <w:p w:rsidR="00723FA3" w:rsidRDefault="00723FA3" w:rsidP="00723FA3">
      <w:pPr>
        <w:jc w:val="both"/>
        <w:rPr>
          <w:lang w:val="et-EE"/>
        </w:rPr>
      </w:pPr>
    </w:p>
    <w:p w:rsidR="00723FA3" w:rsidRDefault="00723FA3" w:rsidP="00723FA3">
      <w:pPr>
        <w:jc w:val="both"/>
        <w:rPr>
          <w:lang w:val="et-EE"/>
        </w:rPr>
      </w:pPr>
      <w:r>
        <w:rPr>
          <w:lang w:val="et-EE"/>
        </w:rPr>
        <w:t>Spordikompleks Kalev tegi tööd puuduste kõrvaldamiseks, mis on tuvastatud ujula paikvaatlusel 11.04.2019.a. ja kajastatud ettekirjutusel 7.2-6.4/1128 (välja antud 13.05.2019.a.)</w:t>
      </w:r>
    </w:p>
    <w:p w:rsidR="00723FA3" w:rsidRDefault="00723FA3" w:rsidP="00723FA3">
      <w:pPr>
        <w:pStyle w:val="ListParagraph"/>
        <w:numPr>
          <w:ilvl w:val="0"/>
          <w:numId w:val="1"/>
        </w:numPr>
        <w:jc w:val="both"/>
        <w:rPr>
          <w:rFonts w:cs="Times New Roman"/>
          <w:szCs w:val="24"/>
          <w:lang w:val="et-EE"/>
        </w:rPr>
      </w:pPr>
      <w:r>
        <w:rPr>
          <w:rFonts w:cs="Times New Roman"/>
          <w:szCs w:val="24"/>
          <w:lang w:val="et-EE"/>
        </w:rPr>
        <w:t>Teostatud ujula evakuatsioonitrepikodade teise korruse tuletõkkeuste  hooldus (4 ust). Reguleeritud hinged ja sulgurid, töödeldud tihendkummid. Uksed on turvaliselt kinnitatud ja töötavad hästi.</w:t>
      </w:r>
    </w:p>
    <w:p w:rsidR="00723FA3" w:rsidRDefault="00723FA3" w:rsidP="00723FA3">
      <w:pPr>
        <w:pStyle w:val="ListParagraph"/>
        <w:numPr>
          <w:ilvl w:val="0"/>
          <w:numId w:val="1"/>
        </w:numPr>
        <w:jc w:val="both"/>
        <w:rPr>
          <w:rFonts w:cs="Times New Roman"/>
          <w:szCs w:val="24"/>
          <w:lang w:val="et-EE"/>
        </w:rPr>
      </w:pPr>
      <w:r>
        <w:rPr>
          <w:rFonts w:cs="Times New Roman"/>
          <w:szCs w:val="24"/>
          <w:lang w:val="et-EE"/>
        </w:rPr>
        <w:t>Operatiivkaardid koostatud.</w:t>
      </w:r>
    </w:p>
    <w:p w:rsidR="00723FA3" w:rsidRDefault="00723FA3" w:rsidP="00723FA3">
      <w:pPr>
        <w:pStyle w:val="ListParagraph"/>
        <w:numPr>
          <w:ilvl w:val="0"/>
          <w:numId w:val="1"/>
        </w:numPr>
        <w:jc w:val="both"/>
        <w:rPr>
          <w:rFonts w:cs="Times New Roman"/>
          <w:szCs w:val="24"/>
          <w:lang w:val="et-EE"/>
        </w:rPr>
      </w:pPr>
      <w:r>
        <w:rPr>
          <w:rFonts w:cs="Times New Roman"/>
          <w:szCs w:val="24"/>
          <w:lang w:val="et-EE"/>
        </w:rPr>
        <w:t>03.05.2019.a. läbi viidud Tulekahjuõppused.</w:t>
      </w:r>
    </w:p>
    <w:p w:rsidR="00723FA3" w:rsidRDefault="00723FA3" w:rsidP="00723FA3">
      <w:pPr>
        <w:pStyle w:val="ListParagraph"/>
        <w:numPr>
          <w:ilvl w:val="0"/>
          <w:numId w:val="1"/>
        </w:numPr>
        <w:jc w:val="both"/>
        <w:rPr>
          <w:rFonts w:cs="Times New Roman"/>
          <w:szCs w:val="24"/>
          <w:lang w:val="et-EE"/>
        </w:rPr>
      </w:pPr>
      <w:r>
        <w:rPr>
          <w:rFonts w:cs="Times New Roman"/>
          <w:szCs w:val="24"/>
          <w:lang w:val="et-EE"/>
        </w:rPr>
        <w:t>Keldrikorruse ukse kohal on paigaldatud evakuatsioonivalgustus.</w:t>
      </w:r>
    </w:p>
    <w:p w:rsidR="00723FA3" w:rsidRDefault="00723FA3" w:rsidP="00723FA3">
      <w:pPr>
        <w:pStyle w:val="ListParagraph"/>
        <w:numPr>
          <w:ilvl w:val="0"/>
          <w:numId w:val="1"/>
        </w:numPr>
        <w:jc w:val="both"/>
        <w:rPr>
          <w:rFonts w:cs="Times New Roman"/>
          <w:szCs w:val="24"/>
          <w:lang w:val="et-EE"/>
        </w:rPr>
      </w:pPr>
      <w:r>
        <w:rPr>
          <w:rFonts w:cs="Times New Roman"/>
          <w:szCs w:val="24"/>
          <w:lang w:val="et-EE"/>
        </w:rPr>
        <w:t>ATS skeem on paigaldatud ATS puldi kõrval.</w:t>
      </w:r>
    </w:p>
    <w:p w:rsidR="00723FA3" w:rsidRDefault="00723FA3" w:rsidP="00723FA3">
      <w:pPr>
        <w:pStyle w:val="ListParagraph"/>
        <w:numPr>
          <w:ilvl w:val="0"/>
          <w:numId w:val="1"/>
        </w:numPr>
        <w:jc w:val="both"/>
        <w:rPr>
          <w:rFonts w:cs="Times New Roman"/>
          <w:szCs w:val="24"/>
          <w:lang w:val="et-EE"/>
        </w:rPr>
      </w:pPr>
      <w:r>
        <w:rPr>
          <w:rFonts w:cs="Times New Roman"/>
          <w:szCs w:val="24"/>
          <w:lang w:val="et-EE"/>
        </w:rPr>
        <w:t>Ka Spordikompleks Kalev on kuulutas välja hanke „Ehitusprojekti tuleohutus ja tulekahjusignalisatsiooni osa, et tagada punkti 4 (Ettekirjutuse nr 7.2-6.4/2150, v.a. 06.11.2018) täitmist.</w:t>
      </w:r>
    </w:p>
    <w:p w:rsidR="00B70DA6" w:rsidRDefault="00B70DA6" w:rsidP="00C825C7">
      <w:pPr>
        <w:spacing w:after="120"/>
        <w:jc w:val="both"/>
        <w:rPr>
          <w:lang w:val="et-EE"/>
        </w:rPr>
      </w:pPr>
    </w:p>
    <w:p w:rsidR="00B70DA6" w:rsidRDefault="00B70DA6" w:rsidP="00C825C7">
      <w:pPr>
        <w:spacing w:after="120"/>
        <w:jc w:val="both"/>
        <w:rPr>
          <w:lang w:val="et-EE"/>
        </w:rPr>
      </w:pPr>
    </w:p>
    <w:p w:rsidR="00B70DA6" w:rsidRDefault="00B70DA6" w:rsidP="00C825C7">
      <w:pPr>
        <w:spacing w:after="120"/>
        <w:jc w:val="both"/>
        <w:rPr>
          <w:lang w:val="et-EE"/>
        </w:rPr>
      </w:pPr>
    </w:p>
    <w:p w:rsidR="00B70DA6" w:rsidRDefault="00B70DA6" w:rsidP="00C825C7">
      <w:pPr>
        <w:spacing w:after="120"/>
        <w:jc w:val="both"/>
        <w:rPr>
          <w:lang w:val="et-EE"/>
        </w:rPr>
      </w:pPr>
    </w:p>
    <w:p w:rsidR="00B70DA6" w:rsidRDefault="00B70DA6" w:rsidP="00C825C7">
      <w:pPr>
        <w:spacing w:after="120"/>
        <w:jc w:val="both"/>
        <w:rPr>
          <w:lang w:val="et-EE"/>
        </w:rPr>
      </w:pPr>
    </w:p>
    <w:p w:rsidR="00136247" w:rsidRDefault="00136247" w:rsidP="00C825C7">
      <w:pPr>
        <w:spacing w:after="120"/>
        <w:jc w:val="both"/>
        <w:rPr>
          <w:lang w:val="et-EE"/>
        </w:rPr>
      </w:pPr>
    </w:p>
    <w:p w:rsidR="00136247" w:rsidRDefault="00136247" w:rsidP="00136247">
      <w:pPr>
        <w:rPr>
          <w:lang w:val="et-EE"/>
        </w:rPr>
      </w:pPr>
      <w:r>
        <w:rPr>
          <w:lang w:val="et-EE"/>
        </w:rPr>
        <w:t>Nikolai Denissenkov</w:t>
      </w:r>
      <w:r w:rsidRPr="002245E8">
        <w:rPr>
          <w:lang w:val="et-EE"/>
        </w:rPr>
        <w:br/>
      </w:r>
      <w:r>
        <w:rPr>
          <w:lang w:val="et-EE"/>
        </w:rPr>
        <w:t>SK Kalev direktor</w:t>
      </w:r>
    </w:p>
    <w:p w:rsidR="00136247" w:rsidRDefault="00136247" w:rsidP="00C825C7">
      <w:pPr>
        <w:spacing w:after="120"/>
        <w:jc w:val="both"/>
        <w:rPr>
          <w:lang w:val="et-EE"/>
        </w:rPr>
      </w:pPr>
    </w:p>
    <w:p w:rsidR="00136247" w:rsidRDefault="00136247" w:rsidP="00C825C7">
      <w:pPr>
        <w:spacing w:after="120"/>
        <w:jc w:val="both"/>
        <w:rPr>
          <w:lang w:val="et-EE"/>
        </w:rPr>
      </w:pPr>
    </w:p>
    <w:p w:rsidR="00136247" w:rsidRPr="005976A8" w:rsidRDefault="00136247" w:rsidP="00C825C7">
      <w:pPr>
        <w:spacing w:after="120"/>
        <w:jc w:val="both"/>
        <w:rPr>
          <w:lang w:val="et-EE"/>
        </w:rPr>
      </w:pPr>
    </w:p>
    <w:sectPr w:rsidR="00136247" w:rsidRPr="005976A8" w:rsidSect="001957E1">
      <w:headerReference w:type="default" r:id="rId7"/>
      <w:footerReference w:type="default" r:id="rId8"/>
      <w:pgSz w:w="11906" w:h="16838"/>
      <w:pgMar w:top="1134" w:right="567" w:bottom="1134" w:left="1474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36E" w:rsidRDefault="00EC736E" w:rsidP="008F5D01">
      <w:r>
        <w:separator/>
      </w:r>
    </w:p>
  </w:endnote>
  <w:endnote w:type="continuationSeparator" w:id="0">
    <w:p w:rsidR="00EC736E" w:rsidRDefault="00EC736E" w:rsidP="008F5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CE0" w:rsidRDefault="006C3CE0" w:rsidP="006C3CE0">
    <w:pPr>
      <w:pBdr>
        <w:bottom w:val="single" w:sz="12" w:space="1" w:color="auto"/>
      </w:pBdr>
      <w:tabs>
        <w:tab w:val="left" w:pos="3600"/>
        <w:tab w:val="left" w:pos="7380"/>
      </w:tabs>
    </w:pPr>
  </w:p>
  <w:p w:rsidR="00C32551" w:rsidRPr="00054FA1" w:rsidRDefault="006C3CE0" w:rsidP="00C32551">
    <w:pPr>
      <w:jc w:val="both"/>
      <w:rPr>
        <w:b/>
        <w:sz w:val="22"/>
        <w:szCs w:val="22"/>
        <w:lang w:val="en-US"/>
      </w:rPr>
    </w:pPr>
    <w:r w:rsidRPr="006C3CE0">
      <w:rPr>
        <w:lang w:val="et-EE"/>
      </w:rPr>
      <w:t xml:space="preserve">Kesk 30, </w:t>
    </w:r>
    <w:r w:rsidRPr="006C3CE0">
      <w:rPr>
        <w:lang w:val="et-EE"/>
      </w:rPr>
      <w:tab/>
    </w:r>
    <w:r w:rsidR="00C32551" w:rsidRPr="009C02A8">
      <w:rPr>
        <w:lang w:val="en-US"/>
      </w:rPr>
      <w:tab/>
    </w:r>
    <w:r w:rsidR="00C32551" w:rsidRPr="009C02A8">
      <w:rPr>
        <w:lang w:val="en-US"/>
      </w:rPr>
      <w:tab/>
    </w:r>
    <w:r w:rsidR="00C32551" w:rsidRPr="009C02A8">
      <w:rPr>
        <w:lang w:val="en-US"/>
      </w:rPr>
      <w:tab/>
    </w:r>
    <w:r w:rsidR="00C32551" w:rsidRPr="00054FA1">
      <w:rPr>
        <w:sz w:val="22"/>
        <w:szCs w:val="22"/>
        <w:lang w:val="en-US"/>
      </w:rPr>
      <w:t xml:space="preserve">SWEDBANK  </w:t>
    </w:r>
    <w:r w:rsidR="00C32551" w:rsidRPr="009C02A8">
      <w:rPr>
        <w:sz w:val="22"/>
        <w:szCs w:val="22"/>
        <w:lang w:val="en-US"/>
      </w:rPr>
      <w:tab/>
    </w:r>
    <w:r w:rsidR="00C32551" w:rsidRPr="009C02A8">
      <w:rPr>
        <w:sz w:val="22"/>
        <w:szCs w:val="22"/>
        <w:lang w:val="en-US"/>
      </w:rPr>
      <w:tab/>
    </w:r>
    <w:r w:rsidR="00C32551" w:rsidRPr="009C02A8">
      <w:rPr>
        <w:sz w:val="22"/>
        <w:szCs w:val="22"/>
        <w:lang w:val="en-US"/>
      </w:rPr>
      <w:tab/>
    </w:r>
    <w:r w:rsidR="00C32551" w:rsidRPr="009C02A8">
      <w:rPr>
        <w:sz w:val="22"/>
        <w:szCs w:val="22"/>
        <w:lang w:val="en-US"/>
      </w:rPr>
      <w:tab/>
    </w:r>
    <w:r w:rsidR="00C32551" w:rsidRPr="00054FA1">
      <w:rPr>
        <w:sz w:val="22"/>
        <w:szCs w:val="22"/>
        <w:lang w:val="en-US"/>
      </w:rPr>
      <w:t>EE682200221016466129</w:t>
    </w:r>
  </w:p>
  <w:p w:rsidR="006C3CE0" w:rsidRPr="009C02A8" w:rsidRDefault="006C3CE0" w:rsidP="00C32551">
    <w:pPr>
      <w:tabs>
        <w:tab w:val="left" w:pos="3544"/>
        <w:tab w:val="left" w:pos="6379"/>
        <w:tab w:val="left" w:pos="6521"/>
      </w:tabs>
      <w:jc w:val="both"/>
      <w:rPr>
        <w:lang w:val="en-US"/>
      </w:rPr>
    </w:pPr>
    <w:r w:rsidRPr="006C3CE0">
      <w:rPr>
        <w:lang w:val="et-EE"/>
      </w:rPr>
      <w:t xml:space="preserve">40232 </w:t>
    </w:r>
    <w:r w:rsidR="00C32551">
      <w:rPr>
        <w:lang w:val="et-EE"/>
      </w:rPr>
      <w:t>Sillamäe</w:t>
    </w:r>
    <w:r w:rsidR="00C32551" w:rsidRPr="009C02A8">
      <w:rPr>
        <w:lang w:val="en-US"/>
      </w:rPr>
      <w:t xml:space="preserve"> </w:t>
    </w:r>
    <w:r w:rsidR="00C32551" w:rsidRPr="009C02A8">
      <w:rPr>
        <w:lang w:val="en-US"/>
      </w:rPr>
      <w:tab/>
    </w:r>
    <w:r w:rsidR="00C32551" w:rsidRPr="00054FA1">
      <w:rPr>
        <w:sz w:val="22"/>
        <w:szCs w:val="22"/>
        <w:lang w:val="en-US"/>
      </w:rPr>
      <w:t>S</w:t>
    </w:r>
    <w:r w:rsidR="00C32551">
      <w:rPr>
        <w:sz w:val="22"/>
        <w:szCs w:val="22"/>
        <w:lang w:val="en-US"/>
      </w:rPr>
      <w:t xml:space="preserve">EB </w:t>
    </w:r>
    <w:r w:rsidR="00C32551" w:rsidRPr="009C02A8">
      <w:rPr>
        <w:sz w:val="22"/>
        <w:szCs w:val="22"/>
        <w:lang w:val="en-US"/>
      </w:rPr>
      <w:tab/>
    </w:r>
    <w:r w:rsidR="00C32551" w:rsidRPr="009C02A8">
      <w:rPr>
        <w:sz w:val="22"/>
        <w:szCs w:val="22"/>
        <w:lang w:val="en-US"/>
      </w:rPr>
      <w:tab/>
    </w:r>
    <w:r w:rsidR="00C32551" w:rsidRPr="009C02A8">
      <w:rPr>
        <w:sz w:val="22"/>
        <w:szCs w:val="22"/>
        <w:lang w:val="en-US"/>
      </w:rPr>
      <w:tab/>
    </w:r>
    <w:r w:rsidR="00C32551" w:rsidRPr="00054FA1">
      <w:rPr>
        <w:sz w:val="22"/>
        <w:szCs w:val="22"/>
        <w:lang w:val="en-US"/>
      </w:rPr>
      <w:t>EE401010220024957019</w:t>
    </w:r>
  </w:p>
  <w:p w:rsidR="006C3CE0" w:rsidRPr="009C02A8" w:rsidRDefault="006C3CE0" w:rsidP="00C32551">
    <w:pPr>
      <w:tabs>
        <w:tab w:val="left" w:pos="3544"/>
        <w:tab w:val="left" w:pos="7088"/>
      </w:tabs>
      <w:jc w:val="both"/>
      <w:rPr>
        <w:lang w:val="en-US"/>
      </w:rPr>
    </w:pPr>
    <w:r w:rsidRPr="006C3CE0">
      <w:rPr>
        <w:lang w:val="et-EE"/>
      </w:rPr>
      <w:t xml:space="preserve">reg.nr </w:t>
    </w:r>
    <w:r w:rsidRPr="006C3CE0">
      <w:rPr>
        <w:lang w:val="en-US"/>
      </w:rPr>
      <w:t>75026804</w:t>
    </w:r>
    <w:r w:rsidRPr="006C3CE0">
      <w:rPr>
        <w:lang w:val="et-EE"/>
      </w:rPr>
      <w:tab/>
    </w:r>
    <w:hyperlink r:id="rId1" w:history="1">
      <w:r w:rsidR="001957E1" w:rsidRPr="00C448FD">
        <w:rPr>
          <w:rStyle w:val="Hyperlink"/>
          <w:lang w:val="en-US"/>
        </w:rPr>
        <w:t>spordikom</w:t>
      </w:r>
      <w:r w:rsidR="001957E1" w:rsidRPr="00723FA3">
        <w:rPr>
          <w:rStyle w:val="Hyperlink"/>
          <w:lang w:val="en-US"/>
        </w:rPr>
        <w:t>pleks</w:t>
      </w:r>
      <w:r w:rsidR="001957E1" w:rsidRPr="00C448FD">
        <w:rPr>
          <w:rStyle w:val="Hyperlink"/>
          <w:lang w:val="en-US"/>
        </w:rPr>
        <w:t>@gmail.com</w:t>
      </w:r>
    </w:hyperlink>
    <w:r w:rsidRPr="00C32551">
      <w:rPr>
        <w:lang w:val="en-US"/>
      </w:rPr>
      <w:t xml:space="preserve">  </w:t>
    </w:r>
    <w:r w:rsidR="00C32551" w:rsidRPr="009C02A8">
      <w:rPr>
        <w:lang w:val="en-US"/>
      </w:rPr>
      <w:tab/>
    </w:r>
    <w:r>
      <w:rPr>
        <w:lang w:val="et-EE"/>
      </w:rPr>
      <w:t>Sillamäe Linnavalitsus</w:t>
    </w:r>
  </w:p>
  <w:p w:rsidR="00C32551" w:rsidRPr="00C32551" w:rsidRDefault="00C32551" w:rsidP="00C32551">
    <w:pPr>
      <w:tabs>
        <w:tab w:val="left" w:pos="3544"/>
        <w:tab w:val="left" w:pos="7380"/>
      </w:tabs>
      <w:jc w:val="both"/>
    </w:pPr>
    <w:r w:rsidRPr="006C3CE0">
      <w:rPr>
        <w:lang w:val="et-EE"/>
      </w:rPr>
      <w:t>tel. 39 74077</w:t>
    </w:r>
    <w:r w:rsidRPr="00C32551">
      <w:rPr>
        <w:lang w:val="et-EE"/>
      </w:rPr>
      <w:t xml:space="preserve"> </w:t>
    </w:r>
    <w:r>
      <w:tab/>
    </w:r>
    <w:r>
      <w:rPr>
        <w:lang w:val="et-EE"/>
      </w:rPr>
      <w:t xml:space="preserve">tel/faks. 39 24245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36E" w:rsidRDefault="00EC736E" w:rsidP="008F5D01">
      <w:r>
        <w:separator/>
      </w:r>
    </w:p>
  </w:footnote>
  <w:footnote w:type="continuationSeparator" w:id="0">
    <w:p w:rsidR="00EC736E" w:rsidRDefault="00EC736E" w:rsidP="008F5D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D01" w:rsidRDefault="008F5D01">
    <w:pPr>
      <w:pStyle w:val="Header"/>
    </w:pPr>
    <w:r w:rsidRPr="008F5D01"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-960072</wp:posOffset>
          </wp:positionH>
          <wp:positionV relativeFrom="page">
            <wp:posOffset>-60386</wp:posOffset>
          </wp:positionV>
          <wp:extent cx="7632580" cy="1465805"/>
          <wp:effectExtent l="19050" t="0" r="6470" b="0"/>
          <wp:wrapNone/>
          <wp:docPr id="3" name="Рисунок 2" descr="1236a копи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36a копи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580" cy="1465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F5D01" w:rsidRDefault="008F5D01">
    <w:pPr>
      <w:pStyle w:val="Header"/>
    </w:pPr>
  </w:p>
  <w:p w:rsidR="008F5D01" w:rsidRDefault="008F5D01">
    <w:pPr>
      <w:pStyle w:val="Header"/>
    </w:pPr>
  </w:p>
  <w:p w:rsidR="008F5D01" w:rsidRDefault="008F5D01">
    <w:pPr>
      <w:pStyle w:val="Header"/>
    </w:pPr>
  </w:p>
  <w:p w:rsidR="008F5D01" w:rsidRDefault="008F5D01">
    <w:pPr>
      <w:pStyle w:val="Header"/>
    </w:pPr>
  </w:p>
  <w:p w:rsidR="008F5D01" w:rsidRDefault="008F5D01">
    <w:pPr>
      <w:pStyle w:val="Header"/>
    </w:pPr>
  </w:p>
  <w:p w:rsidR="008F5D01" w:rsidRDefault="008F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7249B"/>
    <w:multiLevelType w:val="hybridMultilevel"/>
    <w:tmpl w:val="E9DC5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D5632E"/>
    <w:rsid w:val="00095F7C"/>
    <w:rsid w:val="00136247"/>
    <w:rsid w:val="001957E1"/>
    <w:rsid w:val="001D08C5"/>
    <w:rsid w:val="002A4CC2"/>
    <w:rsid w:val="002F190A"/>
    <w:rsid w:val="00416675"/>
    <w:rsid w:val="00457E34"/>
    <w:rsid w:val="004E45B3"/>
    <w:rsid w:val="0058450A"/>
    <w:rsid w:val="005976A8"/>
    <w:rsid w:val="006953CB"/>
    <w:rsid w:val="006C3CE0"/>
    <w:rsid w:val="00723FA3"/>
    <w:rsid w:val="007379C7"/>
    <w:rsid w:val="007A28A6"/>
    <w:rsid w:val="008F5D01"/>
    <w:rsid w:val="00987DEE"/>
    <w:rsid w:val="009C02A8"/>
    <w:rsid w:val="00AB3560"/>
    <w:rsid w:val="00B35B4F"/>
    <w:rsid w:val="00B70DA6"/>
    <w:rsid w:val="00BD0B84"/>
    <w:rsid w:val="00C32551"/>
    <w:rsid w:val="00C825C7"/>
    <w:rsid w:val="00D5632E"/>
    <w:rsid w:val="00DB51AC"/>
    <w:rsid w:val="00DC6072"/>
    <w:rsid w:val="00EC736E"/>
    <w:rsid w:val="00ED0191"/>
    <w:rsid w:val="00F61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CE0"/>
    <w:pPr>
      <w:spacing w:after="0" w:line="240" w:lineRule="auto"/>
    </w:pPr>
    <w:rPr>
      <w:rFonts w:eastAsia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5D01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F5D01"/>
  </w:style>
  <w:style w:type="paragraph" w:styleId="Footer">
    <w:name w:val="footer"/>
    <w:basedOn w:val="Normal"/>
    <w:link w:val="FooterChar"/>
    <w:uiPriority w:val="99"/>
    <w:semiHidden/>
    <w:unhideWhenUsed/>
    <w:rsid w:val="008F5D01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F5D01"/>
  </w:style>
  <w:style w:type="character" w:styleId="Hyperlink">
    <w:name w:val="Hyperlink"/>
    <w:basedOn w:val="DefaultParagraphFont"/>
    <w:rsid w:val="006C3CE0"/>
    <w:rPr>
      <w:strike w:val="0"/>
      <w:dstrike w:val="0"/>
      <w:color w:val="3E7528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723FA3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ordikomplek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\Desktop\&#1041;&#1083;&#1072;&#1085;&#1082;&#1080;\&#1041;&#1083;&#1072;&#1085;&#1082;%20&#1076;&#1083;&#1103;%20&#1087;&#1080;&#1089;&#1077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для писем</Template>
  <TotalTime>13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1</cp:revision>
  <cp:lastPrinted>2015-02-09T08:22:00Z</cp:lastPrinted>
  <dcterms:created xsi:type="dcterms:W3CDTF">2019-05-20T11:14:00Z</dcterms:created>
  <dcterms:modified xsi:type="dcterms:W3CDTF">2019-05-20T11:27:00Z</dcterms:modified>
</cp:coreProperties>
</file>